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D2" w:rsidRPr="002A7A22" w:rsidRDefault="00DD5FD2" w:rsidP="00286535">
      <w:pPr>
        <w:ind w:left="-540" w:right="-360"/>
        <w:jc w:val="center"/>
        <w:rPr>
          <w:rFonts w:asciiTheme="majorHAnsi" w:hAnsiTheme="majorHAnsi"/>
          <w:b/>
          <w:sz w:val="32"/>
          <w:szCs w:val="32"/>
        </w:rPr>
      </w:pPr>
      <w:r w:rsidRPr="002A7A22">
        <w:rPr>
          <w:rFonts w:asciiTheme="majorHAnsi" w:hAnsiTheme="majorHAnsi"/>
          <w:b/>
          <w:sz w:val="32"/>
          <w:szCs w:val="32"/>
        </w:rPr>
        <w:t xml:space="preserve">CPRIT Tobacco-Free Workplace Policy </w:t>
      </w:r>
      <w:r w:rsidR="00C513CD" w:rsidRPr="002A7A22">
        <w:rPr>
          <w:rFonts w:asciiTheme="majorHAnsi" w:hAnsiTheme="majorHAnsi"/>
          <w:b/>
          <w:sz w:val="32"/>
          <w:szCs w:val="32"/>
        </w:rPr>
        <w:t xml:space="preserve">- </w:t>
      </w:r>
      <w:r w:rsidRPr="002A7A22">
        <w:rPr>
          <w:rFonts w:asciiTheme="majorHAnsi" w:hAnsiTheme="majorHAnsi"/>
          <w:b/>
          <w:sz w:val="32"/>
          <w:szCs w:val="32"/>
        </w:rPr>
        <w:t>Waiver Request</w:t>
      </w:r>
    </w:p>
    <w:p w:rsidR="00286535" w:rsidRPr="002A7A22" w:rsidRDefault="00DD5FD2" w:rsidP="00286535">
      <w:pPr>
        <w:ind w:left="-540" w:right="-360"/>
        <w:jc w:val="both"/>
        <w:rPr>
          <w:sz w:val="23"/>
          <w:szCs w:val="23"/>
        </w:rPr>
      </w:pPr>
      <w:r w:rsidRPr="002A7A22">
        <w:rPr>
          <w:sz w:val="23"/>
          <w:szCs w:val="23"/>
        </w:rPr>
        <w:t>By my signature below, ____________________</w:t>
      </w:r>
      <w:r w:rsidR="007C6039" w:rsidRPr="002A7A22">
        <w:rPr>
          <w:sz w:val="23"/>
          <w:szCs w:val="23"/>
        </w:rPr>
        <w:t xml:space="preserve">______________________________________ </w:t>
      </w:r>
      <w:r w:rsidRPr="002A7A22">
        <w:rPr>
          <w:sz w:val="23"/>
          <w:szCs w:val="23"/>
        </w:rPr>
        <w:t xml:space="preserve">[organization name] (“CPRIT Grant Recipient”) requests a waiver from </w:t>
      </w:r>
      <w:r w:rsidR="00286535" w:rsidRPr="002A7A22">
        <w:rPr>
          <w:sz w:val="23"/>
          <w:szCs w:val="23"/>
        </w:rPr>
        <w:t xml:space="preserve">compliance with CPRIT’s </w:t>
      </w:r>
      <w:r w:rsidRPr="002A7A22">
        <w:rPr>
          <w:sz w:val="23"/>
          <w:szCs w:val="23"/>
        </w:rPr>
        <w:t xml:space="preserve">Tobacco-Free Workplace Policy as set forth in Texas Administrative Code </w:t>
      </w:r>
      <w:r w:rsidR="00C513CD" w:rsidRPr="002A7A22">
        <w:rPr>
          <w:sz w:val="23"/>
          <w:szCs w:val="23"/>
        </w:rPr>
        <w:t>§</w:t>
      </w:r>
      <w:r w:rsidRPr="002A7A22">
        <w:rPr>
          <w:sz w:val="23"/>
          <w:szCs w:val="23"/>
        </w:rPr>
        <w:t xml:space="preserve"> 703.20.  </w:t>
      </w:r>
      <w:r w:rsidR="00286535" w:rsidRPr="002A7A22">
        <w:rPr>
          <w:sz w:val="24"/>
          <w:szCs w:val="24"/>
        </w:rPr>
        <w:t xml:space="preserve">By signing this request, I further certify that I am authorized to execute this form on behalf of CPRIT Grant Recipient. </w:t>
      </w:r>
    </w:p>
    <w:p w:rsidR="00286535" w:rsidRPr="002A7A22" w:rsidRDefault="00286535" w:rsidP="00286535">
      <w:pPr>
        <w:ind w:left="-540" w:right="-360"/>
        <w:jc w:val="both"/>
        <w:rPr>
          <w:b/>
          <w:sz w:val="23"/>
          <w:szCs w:val="23"/>
          <w:u w:val="single"/>
        </w:rPr>
      </w:pPr>
      <w:r w:rsidRPr="002A7A22">
        <w:rPr>
          <w:b/>
          <w:sz w:val="23"/>
          <w:szCs w:val="23"/>
          <w:u w:val="single"/>
        </w:rPr>
        <w:t>WAIVER REQUEST</w:t>
      </w:r>
    </w:p>
    <w:p w:rsidR="00DD5FD2" w:rsidRPr="002A7A22" w:rsidRDefault="00DD5FD2" w:rsidP="00286535">
      <w:pPr>
        <w:ind w:left="-540" w:right="-360"/>
        <w:jc w:val="both"/>
        <w:rPr>
          <w:sz w:val="23"/>
          <w:szCs w:val="23"/>
        </w:rPr>
      </w:pPr>
      <w:r w:rsidRPr="002A7A22">
        <w:rPr>
          <w:sz w:val="23"/>
          <w:szCs w:val="23"/>
        </w:rPr>
        <w:t>CPRIT Grant Recipient seeks an exception to its Tobacco-Free Workplace Policy</w:t>
      </w:r>
      <w:r w:rsidR="00CA059B" w:rsidRPr="002A7A22">
        <w:rPr>
          <w:sz w:val="23"/>
          <w:szCs w:val="23"/>
        </w:rPr>
        <w:t xml:space="preserve"> for the following reason(s)</w:t>
      </w:r>
      <w:r w:rsidRPr="002A7A22">
        <w:rPr>
          <w:sz w:val="23"/>
          <w:szCs w:val="23"/>
        </w:rPr>
        <w:t>:</w:t>
      </w:r>
    </w:p>
    <w:p w:rsidR="00DD5FD2" w:rsidRPr="002A7A22" w:rsidRDefault="00DD5FD2" w:rsidP="00286535">
      <w:pPr>
        <w:pStyle w:val="ListParagraph"/>
        <w:numPr>
          <w:ilvl w:val="0"/>
          <w:numId w:val="1"/>
        </w:numPr>
        <w:ind w:left="0" w:right="-360" w:hanging="540"/>
        <w:jc w:val="both"/>
        <w:rPr>
          <w:sz w:val="23"/>
          <w:szCs w:val="23"/>
        </w:rPr>
      </w:pPr>
      <w:r w:rsidRPr="002A7A22">
        <w:rPr>
          <w:sz w:val="23"/>
          <w:szCs w:val="23"/>
        </w:rPr>
        <w:t>The policy has not yet received formal approval from the CPRIT Grant Recipient’s board of directors, governing body, or similar.  Such approval is expected to be given on _______________</w:t>
      </w:r>
      <w:r w:rsidR="00C513CD" w:rsidRPr="002A7A22">
        <w:rPr>
          <w:sz w:val="23"/>
          <w:szCs w:val="23"/>
        </w:rPr>
        <w:t>____________</w:t>
      </w:r>
      <w:r w:rsidRPr="002A7A22">
        <w:rPr>
          <w:sz w:val="23"/>
          <w:szCs w:val="23"/>
        </w:rPr>
        <w:t xml:space="preserve">.  </w:t>
      </w:r>
    </w:p>
    <w:p w:rsidR="00C513CD" w:rsidRPr="002A7A22" w:rsidRDefault="00C513CD" w:rsidP="00286535">
      <w:pPr>
        <w:pStyle w:val="ListParagraph"/>
        <w:ind w:left="0" w:right="-360" w:hanging="540"/>
        <w:jc w:val="both"/>
        <w:rPr>
          <w:sz w:val="23"/>
          <w:szCs w:val="23"/>
        </w:rPr>
      </w:pPr>
    </w:p>
    <w:p w:rsidR="00CA059B" w:rsidRPr="002A7A22" w:rsidRDefault="00C513CD" w:rsidP="00286535">
      <w:pPr>
        <w:pStyle w:val="ListParagraph"/>
        <w:numPr>
          <w:ilvl w:val="0"/>
          <w:numId w:val="1"/>
        </w:numPr>
        <w:ind w:left="0" w:right="-360" w:hanging="540"/>
        <w:jc w:val="both"/>
        <w:rPr>
          <w:sz w:val="23"/>
          <w:szCs w:val="23"/>
        </w:rPr>
      </w:pPr>
      <w:r w:rsidRPr="002A7A22">
        <w:rPr>
          <w:sz w:val="23"/>
          <w:szCs w:val="23"/>
        </w:rPr>
        <w:t xml:space="preserve">CPRIT Grant Recipient’s Tobacco-Free Policy does </w:t>
      </w:r>
      <w:r w:rsidR="00286535" w:rsidRPr="002A7A22">
        <w:rPr>
          <w:sz w:val="23"/>
          <w:szCs w:val="23"/>
        </w:rPr>
        <w:t xml:space="preserve">not </w:t>
      </w:r>
      <w:r w:rsidRPr="002A7A22">
        <w:rPr>
          <w:sz w:val="23"/>
          <w:szCs w:val="23"/>
        </w:rPr>
        <w:t xml:space="preserve">meet the minimum standards as set forth in </w:t>
      </w:r>
      <w:r w:rsidR="00CA059B" w:rsidRPr="002A7A22">
        <w:rPr>
          <w:sz w:val="23"/>
          <w:szCs w:val="23"/>
        </w:rPr>
        <w:t xml:space="preserve"> </w:t>
      </w:r>
      <w:r w:rsidRPr="002A7A22">
        <w:rPr>
          <w:sz w:val="23"/>
          <w:szCs w:val="23"/>
        </w:rPr>
        <w:t>Texas Administrative Code § 703.20 in one or more ways (check all that apply):</w:t>
      </w:r>
    </w:p>
    <w:p w:rsidR="00C513CD" w:rsidRPr="002A7A22" w:rsidRDefault="00C513CD" w:rsidP="00286535">
      <w:pPr>
        <w:pStyle w:val="ListParagraph"/>
        <w:ind w:left="0" w:right="-360" w:hanging="540"/>
        <w:rPr>
          <w:sz w:val="10"/>
          <w:szCs w:val="10"/>
        </w:rPr>
      </w:pPr>
    </w:p>
    <w:p w:rsidR="00C513CD" w:rsidRPr="002A7A22" w:rsidRDefault="00C513CD" w:rsidP="00B724EC">
      <w:pPr>
        <w:pStyle w:val="ListParagraph"/>
        <w:numPr>
          <w:ilvl w:val="0"/>
          <w:numId w:val="1"/>
        </w:numPr>
        <w:ind w:left="360" w:right="-360"/>
        <w:jc w:val="both"/>
        <w:rPr>
          <w:sz w:val="23"/>
          <w:szCs w:val="23"/>
        </w:rPr>
      </w:pPr>
      <w:r w:rsidRPr="002A7A22">
        <w:rPr>
          <w:sz w:val="23"/>
          <w:szCs w:val="23"/>
        </w:rPr>
        <w:t>It does not prohibit the use of all forms of tobacco products.</w:t>
      </w:r>
    </w:p>
    <w:p w:rsidR="00C513CD" w:rsidRPr="002A7A22" w:rsidRDefault="00C513CD" w:rsidP="00B724EC">
      <w:pPr>
        <w:pStyle w:val="ListParagraph"/>
        <w:numPr>
          <w:ilvl w:val="0"/>
          <w:numId w:val="1"/>
        </w:numPr>
        <w:ind w:left="360" w:right="-360"/>
        <w:jc w:val="both"/>
        <w:rPr>
          <w:sz w:val="23"/>
          <w:szCs w:val="23"/>
        </w:rPr>
      </w:pPr>
      <w:r w:rsidRPr="002A7A22">
        <w:rPr>
          <w:sz w:val="23"/>
          <w:szCs w:val="23"/>
        </w:rPr>
        <w:t xml:space="preserve">The property to which the policy applies (“designated area”) does not comprise at least all buildings and structures owned, leased as the sole tenant, or controlled by CPRIT Grant Recipient where the CPRIT project is taking place, as well as the sidewalks, parking lots, walkways, and attached parking structures immediately adjacent.  </w:t>
      </w:r>
    </w:p>
    <w:p w:rsidR="00C513CD" w:rsidRPr="002A7A22" w:rsidRDefault="00C513CD" w:rsidP="00B724EC">
      <w:pPr>
        <w:pStyle w:val="ListParagraph"/>
        <w:numPr>
          <w:ilvl w:val="0"/>
          <w:numId w:val="1"/>
        </w:numPr>
        <w:ind w:left="360" w:right="-360"/>
        <w:jc w:val="both"/>
        <w:rPr>
          <w:sz w:val="23"/>
          <w:szCs w:val="23"/>
        </w:rPr>
      </w:pPr>
      <w:r w:rsidRPr="002A7A22">
        <w:rPr>
          <w:sz w:val="23"/>
          <w:szCs w:val="23"/>
        </w:rPr>
        <w:t>It does not apply to all employees and visitors in the designated area(s).</w:t>
      </w:r>
    </w:p>
    <w:p w:rsidR="00C513CD" w:rsidRPr="002A7A22" w:rsidRDefault="00C513CD" w:rsidP="00B724EC">
      <w:pPr>
        <w:pStyle w:val="ListParagraph"/>
        <w:numPr>
          <w:ilvl w:val="0"/>
          <w:numId w:val="1"/>
        </w:numPr>
        <w:ind w:left="360" w:right="-360"/>
        <w:jc w:val="both"/>
        <w:rPr>
          <w:sz w:val="23"/>
          <w:szCs w:val="23"/>
        </w:rPr>
      </w:pPr>
      <w:r w:rsidRPr="002A7A22">
        <w:rPr>
          <w:sz w:val="23"/>
          <w:szCs w:val="23"/>
        </w:rPr>
        <w:t>It does not provide for or refer employees to tobacco use cessation services.</w:t>
      </w:r>
    </w:p>
    <w:p w:rsidR="00C513CD" w:rsidRPr="002A7A22" w:rsidRDefault="00C513CD" w:rsidP="00B724EC">
      <w:pPr>
        <w:pStyle w:val="ListParagraph"/>
        <w:numPr>
          <w:ilvl w:val="0"/>
          <w:numId w:val="1"/>
        </w:numPr>
        <w:ind w:left="360" w:right="-360"/>
        <w:jc w:val="both"/>
        <w:rPr>
          <w:sz w:val="23"/>
          <w:szCs w:val="23"/>
        </w:rPr>
      </w:pPr>
      <w:r w:rsidRPr="002A7A22">
        <w:rPr>
          <w:sz w:val="23"/>
          <w:szCs w:val="23"/>
        </w:rPr>
        <w:t>Other</w:t>
      </w:r>
      <w:r w:rsidR="00286535" w:rsidRPr="002A7A22">
        <w:rPr>
          <w:sz w:val="23"/>
          <w:szCs w:val="23"/>
        </w:rPr>
        <w:t xml:space="preserve"> ____________________________________.</w:t>
      </w:r>
    </w:p>
    <w:p w:rsidR="00C513CD" w:rsidRPr="002A7A22" w:rsidRDefault="00286535" w:rsidP="00286535">
      <w:pPr>
        <w:ind w:left="-540" w:right="-360"/>
        <w:jc w:val="both"/>
        <w:rPr>
          <w:sz w:val="23"/>
          <w:szCs w:val="23"/>
        </w:rPr>
      </w:pPr>
      <w:r w:rsidRPr="002A7A22">
        <w:rPr>
          <w:sz w:val="23"/>
          <w:szCs w:val="23"/>
        </w:rPr>
        <w:t>Information supporting requested waiver</w:t>
      </w:r>
      <w:r w:rsidR="00C513CD" w:rsidRPr="002A7A22">
        <w:rPr>
          <w:sz w:val="23"/>
          <w:szCs w:val="23"/>
        </w:rPr>
        <w:t>:</w:t>
      </w:r>
    </w:p>
    <w:p w:rsidR="00C513CD" w:rsidRPr="002A7A22" w:rsidRDefault="00C513CD" w:rsidP="00286535">
      <w:pPr>
        <w:ind w:left="-540" w:right="-360"/>
        <w:jc w:val="both"/>
        <w:rPr>
          <w:sz w:val="23"/>
          <w:szCs w:val="23"/>
        </w:rPr>
      </w:pPr>
      <w:r w:rsidRPr="002A7A22">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6535" w:rsidRPr="002A7A22">
        <w:rPr>
          <w:sz w:val="23"/>
          <w:szCs w:val="23"/>
        </w:rPr>
        <w:t>_______________________________________________________</w:t>
      </w:r>
    </w:p>
    <w:tbl>
      <w:tblPr>
        <w:tblW w:w="10170" w:type="dxa"/>
        <w:tblInd w:w="-342" w:type="dxa"/>
        <w:tblLook w:val="01E0" w:firstRow="1" w:lastRow="1" w:firstColumn="1" w:lastColumn="1" w:noHBand="0" w:noVBand="0"/>
      </w:tblPr>
      <w:tblGrid>
        <w:gridCol w:w="5130"/>
        <w:gridCol w:w="5040"/>
      </w:tblGrid>
      <w:tr w:rsidR="002A7A22" w:rsidRPr="002A7A22" w:rsidTr="00286535">
        <w:tc>
          <w:tcPr>
            <w:tcW w:w="5130" w:type="dxa"/>
            <w:shd w:val="clear" w:color="auto" w:fill="auto"/>
          </w:tcPr>
          <w:p w:rsidR="00286535" w:rsidRPr="002A7A22" w:rsidRDefault="00286535" w:rsidP="00286535">
            <w:pPr>
              <w:widowControl w:val="0"/>
              <w:ind w:left="-18" w:right="-360"/>
            </w:pPr>
            <w:r w:rsidRPr="002A7A22">
              <w:t>By: __________________________</w:t>
            </w:r>
            <w:r w:rsidR="00A2754D">
              <w:t>_</w:t>
            </w:r>
            <w:r w:rsidRPr="002A7A22">
              <w:t>___</w:t>
            </w:r>
            <w:r w:rsidRPr="002A7A22">
              <w:br/>
              <w:t>Print Name: ___________________</w:t>
            </w:r>
            <w:r w:rsidR="00A2754D">
              <w:t>_</w:t>
            </w:r>
            <w:r w:rsidRPr="002A7A22">
              <w:t>___</w:t>
            </w:r>
          </w:p>
          <w:p w:rsidR="00286535" w:rsidRPr="002A7A22" w:rsidRDefault="00286535" w:rsidP="00286535">
            <w:pPr>
              <w:widowControl w:val="0"/>
              <w:ind w:left="-18" w:right="-360"/>
            </w:pPr>
            <w:r w:rsidRPr="002A7A22">
              <w:t>Title: _________________________</w:t>
            </w:r>
            <w:r w:rsidR="00A2754D">
              <w:t>__</w:t>
            </w:r>
            <w:r w:rsidRPr="002A7A22">
              <w:t>__</w:t>
            </w:r>
            <w:bookmarkStart w:id="0" w:name="_GoBack"/>
            <w:bookmarkEnd w:id="0"/>
          </w:p>
          <w:p w:rsidR="00286535" w:rsidRPr="002A7A22" w:rsidRDefault="00286535" w:rsidP="00286535">
            <w:pPr>
              <w:widowControl w:val="0"/>
              <w:ind w:left="-18" w:right="-360"/>
            </w:pPr>
            <w:r w:rsidRPr="002A7A22">
              <w:t>Date:_________________________</w:t>
            </w:r>
            <w:r w:rsidR="00A2754D">
              <w:t>__</w:t>
            </w:r>
            <w:r w:rsidRPr="002A7A22">
              <w:t>__</w:t>
            </w:r>
          </w:p>
        </w:tc>
        <w:tc>
          <w:tcPr>
            <w:tcW w:w="5040" w:type="dxa"/>
            <w:shd w:val="clear" w:color="auto" w:fill="auto"/>
          </w:tcPr>
          <w:p w:rsidR="00286535" w:rsidRPr="00A2754D" w:rsidRDefault="00286535" w:rsidP="00286535">
            <w:pPr>
              <w:widowControl w:val="0"/>
              <w:ind w:left="-18" w:right="-360"/>
              <w:rPr>
                <w:bCs/>
              </w:rPr>
            </w:pPr>
            <w:r w:rsidRPr="00A2754D">
              <w:t>By: __________________________</w:t>
            </w:r>
            <w:r w:rsidR="00A2754D">
              <w:t>_____</w:t>
            </w:r>
            <w:r w:rsidRPr="00A2754D">
              <w:t>___</w:t>
            </w:r>
            <w:r w:rsidRPr="00A2754D">
              <w:br/>
            </w:r>
            <w:r w:rsidR="002A7A22" w:rsidRPr="00A2754D">
              <w:t>Wayne Roberts</w:t>
            </w:r>
            <w:r w:rsidR="00A2754D" w:rsidRPr="00A2754D">
              <w:rPr>
                <w:bCs/>
              </w:rPr>
              <w:t>,</w:t>
            </w:r>
            <w:r w:rsidRPr="00A2754D">
              <w:rPr>
                <w:bCs/>
              </w:rPr>
              <w:t xml:space="preserve"> </w:t>
            </w:r>
            <w:r w:rsidR="002A7A22" w:rsidRPr="00A2754D">
              <w:t>CPRIT Chief Executive Officer</w:t>
            </w:r>
          </w:p>
          <w:p w:rsidR="00286535" w:rsidRPr="00A2754D" w:rsidRDefault="00286535" w:rsidP="00286535">
            <w:pPr>
              <w:widowControl w:val="0"/>
              <w:ind w:left="-18" w:right="-360"/>
              <w:rPr>
                <w:bCs/>
              </w:rPr>
            </w:pPr>
            <w:r w:rsidRPr="00A2754D">
              <w:rPr>
                <w:bCs/>
              </w:rPr>
              <w:t>Approved/Disapproved (Circle one)</w:t>
            </w:r>
          </w:p>
          <w:p w:rsidR="00286535" w:rsidRPr="00A2754D" w:rsidRDefault="00286535" w:rsidP="00286535">
            <w:pPr>
              <w:widowControl w:val="0"/>
              <w:ind w:left="-18" w:right="-360"/>
              <w:rPr>
                <w:bCs/>
              </w:rPr>
            </w:pPr>
            <w:r w:rsidRPr="00A2754D">
              <w:rPr>
                <w:bCs/>
              </w:rPr>
              <w:t>Date:____________________</w:t>
            </w:r>
            <w:r w:rsidR="00A2754D">
              <w:rPr>
                <w:bCs/>
              </w:rPr>
              <w:t>______</w:t>
            </w:r>
            <w:r w:rsidRPr="00A2754D">
              <w:rPr>
                <w:bCs/>
              </w:rPr>
              <w:t xml:space="preserve">_______   </w:t>
            </w:r>
          </w:p>
        </w:tc>
      </w:tr>
    </w:tbl>
    <w:p w:rsidR="00286535" w:rsidRPr="002A7A22" w:rsidRDefault="00286535" w:rsidP="00286535">
      <w:pPr>
        <w:ind w:left="-540" w:right="-360"/>
        <w:rPr>
          <w:b/>
        </w:rPr>
      </w:pPr>
      <w:r w:rsidRPr="002A7A22">
        <w:rPr>
          <w:b/>
        </w:rPr>
        <w:t xml:space="preserve">NOTE:  This waiver, if approved, is effective only for the fiscal year (Sept. 1 – August 31) during which it was approved. </w:t>
      </w:r>
    </w:p>
    <w:sectPr w:rsidR="00286535" w:rsidRPr="002A7A22" w:rsidSect="00E9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323"/>
    <w:multiLevelType w:val="hybridMultilevel"/>
    <w:tmpl w:val="F7C83E4C"/>
    <w:lvl w:ilvl="0" w:tplc="8BB653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112FD"/>
    <w:multiLevelType w:val="hybridMultilevel"/>
    <w:tmpl w:val="602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D2"/>
    <w:rsid w:val="00001BAE"/>
    <w:rsid w:val="00016D2F"/>
    <w:rsid w:val="00043734"/>
    <w:rsid w:val="000C0DC5"/>
    <w:rsid w:val="000F52D0"/>
    <w:rsid w:val="0010791D"/>
    <w:rsid w:val="0012459F"/>
    <w:rsid w:val="00196B71"/>
    <w:rsid w:val="0023563B"/>
    <w:rsid w:val="00286535"/>
    <w:rsid w:val="002A7A22"/>
    <w:rsid w:val="002E62DF"/>
    <w:rsid w:val="0033517F"/>
    <w:rsid w:val="00387442"/>
    <w:rsid w:val="00401AE0"/>
    <w:rsid w:val="004079B7"/>
    <w:rsid w:val="0045531F"/>
    <w:rsid w:val="004C17C3"/>
    <w:rsid w:val="004C625C"/>
    <w:rsid w:val="00556715"/>
    <w:rsid w:val="00556C76"/>
    <w:rsid w:val="00583015"/>
    <w:rsid w:val="00597B50"/>
    <w:rsid w:val="005C6644"/>
    <w:rsid w:val="005D499F"/>
    <w:rsid w:val="005D4F47"/>
    <w:rsid w:val="005D7BBC"/>
    <w:rsid w:val="00682CBD"/>
    <w:rsid w:val="00684C97"/>
    <w:rsid w:val="00694E43"/>
    <w:rsid w:val="006F2523"/>
    <w:rsid w:val="0073339A"/>
    <w:rsid w:val="00755DA4"/>
    <w:rsid w:val="0076105B"/>
    <w:rsid w:val="00776F8C"/>
    <w:rsid w:val="007835AF"/>
    <w:rsid w:val="007C6039"/>
    <w:rsid w:val="007D5919"/>
    <w:rsid w:val="00864E1F"/>
    <w:rsid w:val="00876D7E"/>
    <w:rsid w:val="009537FB"/>
    <w:rsid w:val="009C2500"/>
    <w:rsid w:val="00A04C18"/>
    <w:rsid w:val="00A2754D"/>
    <w:rsid w:val="00A3701D"/>
    <w:rsid w:val="00A41C1B"/>
    <w:rsid w:val="00AC376A"/>
    <w:rsid w:val="00AC4578"/>
    <w:rsid w:val="00AC526E"/>
    <w:rsid w:val="00AD079D"/>
    <w:rsid w:val="00AE25CF"/>
    <w:rsid w:val="00B20F9C"/>
    <w:rsid w:val="00B6523C"/>
    <w:rsid w:val="00B724EC"/>
    <w:rsid w:val="00BA2820"/>
    <w:rsid w:val="00BE438B"/>
    <w:rsid w:val="00C513CD"/>
    <w:rsid w:val="00C635FB"/>
    <w:rsid w:val="00C92979"/>
    <w:rsid w:val="00C94C67"/>
    <w:rsid w:val="00C94C8B"/>
    <w:rsid w:val="00CA059B"/>
    <w:rsid w:val="00CC7469"/>
    <w:rsid w:val="00D429BC"/>
    <w:rsid w:val="00DB1CC9"/>
    <w:rsid w:val="00DD5FD2"/>
    <w:rsid w:val="00E00D62"/>
    <w:rsid w:val="00E90FDA"/>
    <w:rsid w:val="00E970BF"/>
    <w:rsid w:val="00F40552"/>
    <w:rsid w:val="00F41C10"/>
    <w:rsid w:val="00F44E39"/>
    <w:rsid w:val="00F92649"/>
    <w:rsid w:val="00FE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CPRIT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 Karen</cp:lastModifiedBy>
  <cp:revision>6</cp:revision>
  <cp:lastPrinted>2012-08-02T14:34:00Z</cp:lastPrinted>
  <dcterms:created xsi:type="dcterms:W3CDTF">2013-12-27T17:33:00Z</dcterms:created>
  <dcterms:modified xsi:type="dcterms:W3CDTF">2013-12-27T17:38:00Z</dcterms:modified>
</cp:coreProperties>
</file>